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72776" w14:textId="7435C60A" w:rsidR="00FE029B" w:rsidRPr="00FE029B" w:rsidRDefault="00FE029B" w:rsidP="00FE029B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FA6C3E7" w14:textId="77777777" w:rsidR="00FE029B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0CAD0CF3" w14:textId="241A9F9F" w:rsidR="00FE029B" w:rsidRDefault="00FE029B" w:rsidP="00FE029B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>SOLICITUD DE PARTICIPACIÓN EN PROCESO SELECTIVO DE</w:t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6330D6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4A18FE" w:rsidRPr="00F36C48">
        <w:rPr>
          <w:rFonts w:ascii="Verdana" w:hAnsi="Verdana" w:cs="Verdana"/>
          <w:b/>
          <w:bCs/>
          <w:noProof/>
          <w:color w:val="333399"/>
          <w:sz w:val="22"/>
        </w:rPr>
        <w:t>2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</w:t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6330D6"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4A18FE" w:rsidRPr="00F36C48">
        <w:rPr>
          <w:rFonts w:ascii="Verdana" w:hAnsi="Verdana" w:cs="Verdana"/>
          <w:b/>
          <w:bCs/>
          <w:noProof/>
          <w:color w:val="333399"/>
          <w:sz w:val="22"/>
        </w:rPr>
        <w:t>AUXILIAR ADMINISTRATIVO/A PERTENECIENTE A LA ESCALA DE ADMINISTRACIÓN GENERAL, SUBESCALA AUXILIAR, GRUPO C, SUBGRUPO C2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end"/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>DEL PERSONAL LABORAL, CORRESPONDIENTE A LA OFERTA PÚBLICA EXTRAORDINARIA DE ESTABILIZACIÓN</w:t>
      </w:r>
      <w:r w:rsidR="007B507F">
        <w:rPr>
          <w:rFonts w:ascii="Verdana" w:hAnsi="Verdana" w:cs="Verdana"/>
          <w:b/>
          <w:bCs/>
          <w:color w:val="333399"/>
          <w:sz w:val="22"/>
        </w:rPr>
        <w:t xml:space="preserve"> DE GALOBRA</w:t>
      </w:r>
      <w:r>
        <w:rPr>
          <w:rFonts w:ascii="Verdana" w:hAnsi="Verdana" w:cs="Verdana"/>
          <w:b/>
          <w:bCs/>
          <w:color w:val="333399"/>
          <w:sz w:val="22"/>
        </w:rPr>
        <w:t xml:space="preserve"> </w:t>
      </w:r>
    </w:p>
    <w:p w14:paraId="65D67F98" w14:textId="77777777" w:rsidR="00FE029B" w:rsidRDefault="00FE029B" w:rsidP="00FE029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FE029B" w14:paraId="5890E5E1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0E9E8B2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FE029B" w14:paraId="65F13545" w14:textId="77777777" w:rsidTr="00C3054C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9CFD443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0EDAEB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FE029B" w14:paraId="58757604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1959857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02409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828E5E6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3D4D06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3C0A34B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30452BFE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B58E81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0865C5" w14:textId="77777777" w:rsidR="00FE029B" w:rsidRDefault="00FE029B" w:rsidP="00FE029B">
      <w:pPr>
        <w:rPr>
          <w:rFonts w:ascii="Verdana" w:hAnsi="Verdana" w:cs="Verdana"/>
          <w:szCs w:val="20"/>
        </w:rPr>
      </w:pPr>
    </w:p>
    <w:p w14:paraId="01351FC5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FE029B" w14:paraId="0996021F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107CF0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FE029B" w14:paraId="47C7AE55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DC12B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FE029B" w14:paraId="47A9A600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77CC44" w14:textId="77777777" w:rsidR="00FE029B" w:rsidRDefault="00FE029B" w:rsidP="00C3054C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8E4414A" w14:textId="77777777" w:rsidR="00FE029B" w:rsidRDefault="00FE029B" w:rsidP="00C3054C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5B4609E9" w14:textId="77777777" w:rsidTr="00C3054C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5219F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BB6CB4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FE029B" w14:paraId="41E8615B" w14:textId="77777777" w:rsidTr="00C3054C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8F7054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92B2F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124D446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EBBFA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FE029B" w14:paraId="3489ACB5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F02A0A" w14:textId="77777777" w:rsidR="00FE029B" w:rsidRDefault="00FE029B" w:rsidP="00C3054C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0B364E3" w14:textId="77777777" w:rsidR="00FE029B" w:rsidRDefault="00FE029B" w:rsidP="00FE029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FE029B" w14:paraId="259EDB9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3216BC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FE029B" w14:paraId="000BDC82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5B6A5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FE029B" w14:paraId="2B4B26A9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172A9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DC9A1A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74B129F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16F49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FE029B" w14:paraId="78D601AB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A44AC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24EE4973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0AF89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F012F9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514AAEF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FE029B" w14:paraId="63A8040F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84843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D0F7B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BCEB9F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7658ABFB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FB0905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9EFC4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40137E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38A681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FE029B" w14:paraId="63D6405D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CAA59C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401B0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D59AEB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906DEE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2D702832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487FFEE4" w14:textId="77777777" w:rsidTr="00C3054C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2DC08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FE029B" w14:paraId="2933FE60" w14:textId="77777777" w:rsidTr="00C3054C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3E73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FE029B" w14:paraId="265B5A0D" w14:textId="77777777" w:rsidTr="00C3054C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102C8DF" w14:textId="77777777" w:rsidR="00FE029B" w:rsidRDefault="00FE029B" w:rsidP="00C3054C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42E10008" w14:textId="77777777" w:rsidR="00FE029B" w:rsidRDefault="00FE029B" w:rsidP="00C3054C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4CCB17C2" w14:textId="2B0FD0EE" w:rsidR="00FE029B" w:rsidRDefault="00FE029B" w:rsidP="00C3054C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n.º _____, de fecha __________, en relación con la convocatoria excepcional para la provisión de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4A18FE" w:rsidRPr="00F36C4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2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plaza/s de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4A18FE" w:rsidRPr="00F36C4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AUXILIAR ADMINISTRATIVO/A PERTENECIENTE A LA ESCALA DE ADMINISTRACIÓN GENERAL, SUBESCALA AUXILIAR, GRUPO C, SUBGRUPO C2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del personal laboral, correspondiente a la oferta pública extraordinaria de estabilización.  </w:t>
                  </w:r>
                </w:p>
              </w:tc>
            </w:tr>
            <w:tr w:rsidR="00FE029B" w14:paraId="35E8EE15" w14:textId="77777777" w:rsidTr="00C3054C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199A5FC5" w14:textId="77777777" w:rsidR="00FE029B" w:rsidRDefault="00FE029B" w:rsidP="00C3054C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258C123" w14:textId="77777777" w:rsidR="00FE029B" w:rsidRDefault="00FE029B" w:rsidP="00C3054C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31F63AE0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4E3D7113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627CD9B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00775C5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193DE4D4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6805FD2" w14:textId="77777777" w:rsidR="00FE029B" w:rsidRDefault="00FE029B" w:rsidP="00C3054C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025998" w14:textId="77777777" w:rsidR="00FE029B" w:rsidRDefault="00FE029B" w:rsidP="00C3054C">
            <w:pPr>
              <w:jc w:val="both"/>
            </w:pPr>
          </w:p>
        </w:tc>
      </w:tr>
    </w:tbl>
    <w:p w14:paraId="4AB280C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3D02BB8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FE029B" w14:paraId="3CDD9BE7" w14:textId="77777777" w:rsidTr="00C3054C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088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FE029B" w14:paraId="119C90D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B2C782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FE029B" w14:paraId="1BD3CF6B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E6DF81A" w14:textId="7B591228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</w:t>
            </w:r>
            <w:r w:rsidR="00CD70C5">
              <w:rPr>
                <w:rFonts w:ascii="Verdana" w:hAnsi="Verdana"/>
                <w:color w:val="000000"/>
                <w:sz w:val="16"/>
                <w:szCs w:val="16"/>
              </w:rPr>
              <w:t>Galobra, S.A.U.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</w:p>
        </w:tc>
      </w:tr>
      <w:tr w:rsidR="00FE029B" w14:paraId="645F92B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7C90AC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AF0BAB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5D406E69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18D1A8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FE029B" w14:paraId="5D318090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BD88E29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1C5FA4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21EE96" w14:textId="42946FDE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(___) Siendo empleado de Galobra, S.A.U. solicito la aportación automática del certificado de experiencia, sin perjuicio de su aportación voluntaria. </w:t>
            </w:r>
          </w:p>
          <w:p w14:paraId="0DD27079" w14:textId="77777777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4A296122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F1DED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FE029B" w14:paraId="0375B517" w14:textId="77777777" w:rsidTr="00C3054C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319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40FB385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AD03DA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79760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B27883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C609DF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55B0D73F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7C3E65F2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00DA01DC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4685FBA9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309C2D03" w14:textId="77777777" w:rsidTr="00C3054C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1458B7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FE029B" w14:paraId="3447BED5" w14:textId="77777777" w:rsidTr="00C3054C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2779F55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2287883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5A42484" w14:textId="77777777" w:rsidR="00FE029B" w:rsidRDefault="00FE029B" w:rsidP="00C3054C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5199738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51CB332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7764DE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658DD6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8FF27E2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FA9B41C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C6F7A0D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BAA236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91E2395" w14:textId="6133C1C4" w:rsidR="00FE029B" w:rsidRDefault="00FE029B" w:rsidP="00C3054C">
            <w:pPr>
              <w:ind w:right="7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SR</w:t>
            </w:r>
            <w:r w:rsidR="00ED6DD6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ED6DD6">
              <w:rPr>
                <w:rFonts w:ascii="Verdana" w:hAnsi="Verdana" w:cs="Verdana"/>
                <w:sz w:val="16"/>
                <w:szCs w:val="16"/>
              </w:rPr>
              <w:t>PRESIDENTA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DE</w:t>
            </w:r>
            <w:r w:rsidR="00ED6DD6">
              <w:rPr>
                <w:rFonts w:ascii="Verdana" w:hAnsi="Verdana" w:cs="Verdana"/>
                <w:sz w:val="16"/>
                <w:szCs w:val="16"/>
              </w:rPr>
              <w:t xml:space="preserve"> GALOBRA, S.A.U.</w:t>
            </w:r>
          </w:p>
        </w:tc>
      </w:tr>
    </w:tbl>
    <w:p w14:paraId="3F70B198" w14:textId="77777777" w:rsidR="00FE029B" w:rsidRDefault="00FE029B" w:rsidP="00FE029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FE029B" w14:paraId="5022FD3C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159E13E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FE029B" w14:paraId="354E0739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959CE58" w14:textId="77777777" w:rsidR="00FE029B" w:rsidRDefault="00FE029B" w:rsidP="00C3054C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FE029B" w14:paraId="29F61D4D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D77D5D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953ABE4" w14:textId="4AFDAA4C" w:rsidR="00FE029B" w:rsidRDefault="00CD70C5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Galobra, S.A.U.</w:t>
            </w:r>
          </w:p>
        </w:tc>
      </w:tr>
      <w:tr w:rsidR="00FE029B" w14:paraId="4573E4B4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1CED3C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9FA46E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FE029B" w14:paraId="2FCAA6D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A19B7F1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7B25745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Cumplimiento de una misión realizada en interés público o en el ejercicio de poderes públicos conferidos al responsable del </w:t>
            </w:r>
            <w:r>
              <w:rPr>
                <w:rFonts w:ascii="Verdana" w:eastAsia="Calibri" w:hAnsi="Verdana" w:cs="Verdana"/>
                <w:sz w:val="16"/>
                <w:szCs w:val="20"/>
              </w:rPr>
              <w:lastRenderedPageBreak/>
              <w:t>tratamiento: art. 55 del texto refundido de la Ley del Estatuto Básico del Empleado Público, aprobado por Real Decreto Legislativo 5/2015, de 30 de octubre</w:t>
            </w:r>
          </w:p>
        </w:tc>
      </w:tr>
      <w:tr w:rsidR="00FE029B" w14:paraId="441962C3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6E74F9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48A2E28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FE029B" w14:paraId="6EB5E57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CEEAF74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CDBC1A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FE029B" w14:paraId="7030257F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302280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A86B7A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97075CF" w14:textId="77777777" w:rsidR="008D5799" w:rsidRPr="002160B0" w:rsidRDefault="008D5799" w:rsidP="00F2153D">
      <w:pPr>
        <w:jc w:val="both"/>
        <w:rPr>
          <w:sz w:val="24"/>
        </w:rPr>
      </w:pPr>
    </w:p>
    <w:sectPr w:rsidR="008D5799" w:rsidRPr="00216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9C42" w14:textId="77777777" w:rsidR="0099326D" w:rsidRDefault="0099326D">
      <w:r>
        <w:separator/>
      </w:r>
    </w:p>
  </w:endnote>
  <w:endnote w:type="continuationSeparator" w:id="0">
    <w:p w14:paraId="252BCE3C" w14:textId="77777777" w:rsidR="0099326D" w:rsidRDefault="0099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44E" w14:textId="77777777" w:rsidR="008D5799" w:rsidRDefault="008D5799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16</w:t>
    </w:r>
    <w:r>
      <w:fldChar w:fldCharType="end"/>
    </w:r>
    <w:r>
      <w:t>/</w:t>
    </w:r>
    <w:r w:rsidR="00FB2EA9">
      <w:fldChar w:fldCharType="begin"/>
    </w:r>
    <w:r w:rsidR="00FB2EA9">
      <w:instrText xml:space="preserve"> NUMPAGES \* ARABIC </w:instrText>
    </w:r>
    <w:r w:rsidR="00FB2EA9">
      <w:fldChar w:fldCharType="separate"/>
    </w:r>
    <w:r w:rsidR="002160B0">
      <w:rPr>
        <w:noProof/>
      </w:rPr>
      <w:t>17</w:t>
    </w:r>
    <w:r w:rsidR="00FB2EA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C1DD" w14:textId="02F2A0B0" w:rsidR="008D5799" w:rsidRDefault="008D579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615C37C" wp14:editId="1FB8787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</w:t>
    </w:r>
    <w:r>
      <w:fldChar w:fldCharType="end"/>
    </w:r>
    <w:r>
      <w:t>/</w:t>
    </w:r>
    <w:r w:rsidR="00FB2EA9">
      <w:fldChar w:fldCharType="begin"/>
    </w:r>
    <w:r w:rsidR="00FB2EA9">
      <w:instrText xml:space="preserve"> NUMPAGES \* ARABIC </w:instrText>
    </w:r>
    <w:r w:rsidR="00FB2EA9">
      <w:fldChar w:fldCharType="separate"/>
    </w:r>
    <w:r w:rsidR="002160B0">
      <w:rPr>
        <w:noProof/>
      </w:rPr>
      <w:t>1</w:t>
    </w:r>
    <w:r w:rsidR="00FB2EA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1762" w14:textId="77777777" w:rsidR="008D5799" w:rsidRDefault="008D57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6790" w14:textId="77777777" w:rsidR="0099326D" w:rsidRDefault="0099326D">
      <w:r>
        <w:separator/>
      </w:r>
    </w:p>
  </w:footnote>
  <w:footnote w:type="continuationSeparator" w:id="0">
    <w:p w14:paraId="5FCF7681" w14:textId="77777777" w:rsidR="0099326D" w:rsidRDefault="0099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86F0" w14:textId="77777777" w:rsidR="008D5799" w:rsidRDefault="008D5799">
    <w:pPr>
      <w:pStyle w:val="Ttulo10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F2F" w14:textId="60468934" w:rsidR="008D5799" w:rsidRDefault="008D5799">
    <w:pPr>
      <w:pStyle w:val="Ttulo10"/>
    </w:pPr>
    <w:r>
      <w:rPr>
        <w:noProof/>
        <w:lang w:eastAsia="es-ES"/>
      </w:rPr>
      <w:drawing>
        <wp:inline distT="0" distB="0" distL="0" distR="0" wp14:anchorId="46A22943" wp14:editId="18D93803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5BD" w14:textId="77777777" w:rsidR="008D5799" w:rsidRDefault="008D5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B52A1"/>
    <w:multiLevelType w:val="hybridMultilevel"/>
    <w:tmpl w:val="55808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FBB"/>
    <w:multiLevelType w:val="multilevel"/>
    <w:tmpl w:val="078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547F5"/>
    <w:multiLevelType w:val="hybridMultilevel"/>
    <w:tmpl w:val="96A84D42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944"/>
    <w:multiLevelType w:val="multilevel"/>
    <w:tmpl w:val="0C4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12AD"/>
    <w:multiLevelType w:val="multilevel"/>
    <w:tmpl w:val="697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E726A"/>
    <w:multiLevelType w:val="multilevel"/>
    <w:tmpl w:val="270A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82BC4"/>
    <w:multiLevelType w:val="multilevel"/>
    <w:tmpl w:val="72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3430"/>
    <w:multiLevelType w:val="multilevel"/>
    <w:tmpl w:val="893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B6AE7"/>
    <w:multiLevelType w:val="multilevel"/>
    <w:tmpl w:val="F3D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B2164"/>
    <w:multiLevelType w:val="hybridMultilevel"/>
    <w:tmpl w:val="5CF0C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6312"/>
    <w:multiLevelType w:val="hybridMultilevel"/>
    <w:tmpl w:val="FE1E4DA0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9857E7"/>
    <w:multiLevelType w:val="multilevel"/>
    <w:tmpl w:val="EB3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605EB"/>
    <w:multiLevelType w:val="hybridMultilevel"/>
    <w:tmpl w:val="B994F90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37588"/>
    <w:multiLevelType w:val="multilevel"/>
    <w:tmpl w:val="433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F3DE3"/>
    <w:multiLevelType w:val="multilevel"/>
    <w:tmpl w:val="DCB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01F45"/>
    <w:multiLevelType w:val="multilevel"/>
    <w:tmpl w:val="BFE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01612"/>
    <w:multiLevelType w:val="hybridMultilevel"/>
    <w:tmpl w:val="FBF6C0B8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F55"/>
    <w:multiLevelType w:val="hybridMultilevel"/>
    <w:tmpl w:val="B89497FE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817"/>
    <w:multiLevelType w:val="hybridMultilevel"/>
    <w:tmpl w:val="6778D684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346EF"/>
    <w:multiLevelType w:val="hybridMultilevel"/>
    <w:tmpl w:val="E7D469E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566">
    <w:abstractNumId w:val="0"/>
  </w:num>
  <w:num w:numId="2" w16cid:durableId="351037438">
    <w:abstractNumId w:val="1"/>
  </w:num>
  <w:num w:numId="3" w16cid:durableId="978342022">
    <w:abstractNumId w:val="2"/>
  </w:num>
  <w:num w:numId="4" w16cid:durableId="238491251">
    <w:abstractNumId w:val="19"/>
  </w:num>
  <w:num w:numId="5" w16cid:durableId="1263222352">
    <w:abstractNumId w:val="4"/>
  </w:num>
  <w:num w:numId="6" w16cid:durableId="1648971841">
    <w:abstractNumId w:val="12"/>
  </w:num>
  <w:num w:numId="7" w16cid:durableId="1749620306">
    <w:abstractNumId w:val="21"/>
  </w:num>
  <w:num w:numId="8" w16cid:durableId="1817213220">
    <w:abstractNumId w:val="15"/>
  </w:num>
  <w:num w:numId="9" w16cid:durableId="1585918657">
    <w:abstractNumId w:val="22"/>
  </w:num>
  <w:num w:numId="10" w16cid:durableId="405956232">
    <w:abstractNumId w:val="20"/>
  </w:num>
  <w:num w:numId="11" w16cid:durableId="173888212">
    <w:abstractNumId w:val="3"/>
  </w:num>
  <w:num w:numId="12" w16cid:durableId="1621302545">
    <w:abstractNumId w:val="5"/>
  </w:num>
  <w:num w:numId="13" w16cid:durableId="1483505407">
    <w:abstractNumId w:val="10"/>
  </w:num>
  <w:num w:numId="14" w16cid:durableId="357243182">
    <w:abstractNumId w:val="17"/>
  </w:num>
  <w:num w:numId="15" w16cid:durableId="228538960">
    <w:abstractNumId w:val="8"/>
  </w:num>
  <w:num w:numId="16" w16cid:durableId="69548025">
    <w:abstractNumId w:val="7"/>
  </w:num>
  <w:num w:numId="17" w16cid:durableId="643236834">
    <w:abstractNumId w:val="9"/>
  </w:num>
  <w:num w:numId="18" w16cid:durableId="857158003">
    <w:abstractNumId w:val="6"/>
  </w:num>
  <w:num w:numId="19" w16cid:durableId="1848516061">
    <w:abstractNumId w:val="18"/>
  </w:num>
  <w:num w:numId="20" w16cid:durableId="1544250623">
    <w:abstractNumId w:val="14"/>
  </w:num>
  <w:num w:numId="21" w16cid:durableId="1005209658">
    <w:abstractNumId w:val="16"/>
  </w:num>
  <w:num w:numId="22" w16cid:durableId="822281037">
    <w:abstractNumId w:val="11"/>
  </w:num>
  <w:num w:numId="23" w16cid:durableId="126164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7"/>
    <w:rsid w:val="000273AB"/>
    <w:rsid w:val="000566AE"/>
    <w:rsid w:val="000678DA"/>
    <w:rsid w:val="0009249B"/>
    <w:rsid w:val="000934AB"/>
    <w:rsid w:val="000973E9"/>
    <w:rsid w:val="00131DA2"/>
    <w:rsid w:val="001366EF"/>
    <w:rsid w:val="001377EB"/>
    <w:rsid w:val="00157920"/>
    <w:rsid w:val="00175BB6"/>
    <w:rsid w:val="0018418F"/>
    <w:rsid w:val="00186BD3"/>
    <w:rsid w:val="001C2BAE"/>
    <w:rsid w:val="001D1F9C"/>
    <w:rsid w:val="001E6766"/>
    <w:rsid w:val="0020195C"/>
    <w:rsid w:val="002160B0"/>
    <w:rsid w:val="00216BAA"/>
    <w:rsid w:val="00220878"/>
    <w:rsid w:val="00230E00"/>
    <w:rsid w:val="00262683"/>
    <w:rsid w:val="002955BA"/>
    <w:rsid w:val="002D2745"/>
    <w:rsid w:val="002E4230"/>
    <w:rsid w:val="002F1DDE"/>
    <w:rsid w:val="00327DCA"/>
    <w:rsid w:val="00363F69"/>
    <w:rsid w:val="003779A6"/>
    <w:rsid w:val="00394257"/>
    <w:rsid w:val="00397CA6"/>
    <w:rsid w:val="003B7C00"/>
    <w:rsid w:val="003C2C82"/>
    <w:rsid w:val="003D3680"/>
    <w:rsid w:val="004500DC"/>
    <w:rsid w:val="004671C1"/>
    <w:rsid w:val="0047361A"/>
    <w:rsid w:val="00473C58"/>
    <w:rsid w:val="004A18FE"/>
    <w:rsid w:val="004A4B83"/>
    <w:rsid w:val="004B451F"/>
    <w:rsid w:val="004B6CFF"/>
    <w:rsid w:val="004D14EF"/>
    <w:rsid w:val="004D6C27"/>
    <w:rsid w:val="0051177D"/>
    <w:rsid w:val="005123B6"/>
    <w:rsid w:val="0054071C"/>
    <w:rsid w:val="005420E3"/>
    <w:rsid w:val="0054294F"/>
    <w:rsid w:val="00556D1E"/>
    <w:rsid w:val="00557EE9"/>
    <w:rsid w:val="005D4783"/>
    <w:rsid w:val="005E0D07"/>
    <w:rsid w:val="005E5EE0"/>
    <w:rsid w:val="005F107E"/>
    <w:rsid w:val="0060306D"/>
    <w:rsid w:val="006209DF"/>
    <w:rsid w:val="006330D6"/>
    <w:rsid w:val="00662C0B"/>
    <w:rsid w:val="00671738"/>
    <w:rsid w:val="0069432C"/>
    <w:rsid w:val="00694E27"/>
    <w:rsid w:val="00703C15"/>
    <w:rsid w:val="00715584"/>
    <w:rsid w:val="00722D8B"/>
    <w:rsid w:val="00736C98"/>
    <w:rsid w:val="00756073"/>
    <w:rsid w:val="0075666A"/>
    <w:rsid w:val="007623F7"/>
    <w:rsid w:val="00765B7B"/>
    <w:rsid w:val="00780ED7"/>
    <w:rsid w:val="007B507F"/>
    <w:rsid w:val="007D02B4"/>
    <w:rsid w:val="007D3529"/>
    <w:rsid w:val="007D5827"/>
    <w:rsid w:val="007E79F6"/>
    <w:rsid w:val="00866DD7"/>
    <w:rsid w:val="00886528"/>
    <w:rsid w:val="00891D08"/>
    <w:rsid w:val="008A14DB"/>
    <w:rsid w:val="008A3987"/>
    <w:rsid w:val="008D5799"/>
    <w:rsid w:val="008E58C6"/>
    <w:rsid w:val="00914751"/>
    <w:rsid w:val="00915546"/>
    <w:rsid w:val="0092348D"/>
    <w:rsid w:val="009505B7"/>
    <w:rsid w:val="00956E1E"/>
    <w:rsid w:val="009669AC"/>
    <w:rsid w:val="009704B0"/>
    <w:rsid w:val="00991A7C"/>
    <w:rsid w:val="0099326D"/>
    <w:rsid w:val="009B3A1C"/>
    <w:rsid w:val="009C6FCB"/>
    <w:rsid w:val="009D7897"/>
    <w:rsid w:val="00A048FF"/>
    <w:rsid w:val="00A81734"/>
    <w:rsid w:val="00AC6783"/>
    <w:rsid w:val="00AE15DF"/>
    <w:rsid w:val="00AF6FF0"/>
    <w:rsid w:val="00AF72C4"/>
    <w:rsid w:val="00B05324"/>
    <w:rsid w:val="00B1047B"/>
    <w:rsid w:val="00B11BD3"/>
    <w:rsid w:val="00B13C14"/>
    <w:rsid w:val="00B24FA4"/>
    <w:rsid w:val="00B511B5"/>
    <w:rsid w:val="00B67821"/>
    <w:rsid w:val="00B72466"/>
    <w:rsid w:val="00B86B94"/>
    <w:rsid w:val="00BB243B"/>
    <w:rsid w:val="00BC3D1C"/>
    <w:rsid w:val="00BD1DA1"/>
    <w:rsid w:val="00BF2CDE"/>
    <w:rsid w:val="00C71F8F"/>
    <w:rsid w:val="00C76499"/>
    <w:rsid w:val="00C91F54"/>
    <w:rsid w:val="00CB77E0"/>
    <w:rsid w:val="00CB7B1E"/>
    <w:rsid w:val="00CD31AB"/>
    <w:rsid w:val="00CD70C5"/>
    <w:rsid w:val="00CF69CC"/>
    <w:rsid w:val="00D42C22"/>
    <w:rsid w:val="00D47E5B"/>
    <w:rsid w:val="00D64A18"/>
    <w:rsid w:val="00D84182"/>
    <w:rsid w:val="00D93580"/>
    <w:rsid w:val="00DB1A49"/>
    <w:rsid w:val="00DB5230"/>
    <w:rsid w:val="00DE05FC"/>
    <w:rsid w:val="00E07FB0"/>
    <w:rsid w:val="00E153F1"/>
    <w:rsid w:val="00E37FCB"/>
    <w:rsid w:val="00E537DC"/>
    <w:rsid w:val="00E663A5"/>
    <w:rsid w:val="00E80CBE"/>
    <w:rsid w:val="00EA4FAC"/>
    <w:rsid w:val="00EB265E"/>
    <w:rsid w:val="00ED4EE6"/>
    <w:rsid w:val="00ED6DD6"/>
    <w:rsid w:val="00ED77A2"/>
    <w:rsid w:val="00EE05D1"/>
    <w:rsid w:val="00EE4AB6"/>
    <w:rsid w:val="00EF1691"/>
    <w:rsid w:val="00EF199A"/>
    <w:rsid w:val="00EF66DC"/>
    <w:rsid w:val="00F05908"/>
    <w:rsid w:val="00F2023F"/>
    <w:rsid w:val="00F2153D"/>
    <w:rsid w:val="00F34D78"/>
    <w:rsid w:val="00F40FCB"/>
    <w:rsid w:val="00F53225"/>
    <w:rsid w:val="00F754A3"/>
    <w:rsid w:val="00F80AB7"/>
    <w:rsid w:val="00F83CD8"/>
    <w:rsid w:val="00FA2681"/>
    <w:rsid w:val="00FA349B"/>
    <w:rsid w:val="00FB2EA9"/>
    <w:rsid w:val="00FB5919"/>
    <w:rsid w:val="00FD69C0"/>
    <w:rsid w:val="00FE029B"/>
    <w:rsid w:val="00FE067A"/>
    <w:rsid w:val="00FE0C16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50CC5"/>
  <w15:docId w15:val="{2FE9C955-91BA-4DE4-9C42-56DBCF1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22"/>
    <w:pPr>
      <w:widowControl w:val="0"/>
      <w:suppressAutoHyphens/>
    </w:pPr>
    <w:rPr>
      <w:rFonts w:ascii="Arial" w:eastAsia="Lucida Sans Unicode" w:hAnsi="Arial" w:cs="Arial"/>
      <w:kern w:val="2"/>
      <w:szCs w:val="24"/>
      <w:lang w:eastAsia="zh-C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widowControl/>
      <w:suppressAutoHyphens w:val="0"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Verdana" w:hAnsi="Verdana" w:cs="Verdana"/>
      <w:color w:val="808080"/>
      <w:sz w:val="16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styleId="nfasis">
    <w:name w:val="Emphasis"/>
    <w:qFormat/>
    <w:rPr>
      <w:i/>
      <w:iCs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vnculo">
    <w:name w:val="Hyperlink"/>
    <w:rPr>
      <w:color w:val="000080"/>
      <w:u w:val="single"/>
    </w:rPr>
  </w:style>
  <w:style w:type="character" w:customStyle="1" w:styleId="ListLabel1">
    <w:name w:val="ListLabel 1"/>
    <w:rPr>
      <w:rFonts w:ascii="Arial" w:hAnsi="Arial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Fuentedeprrafopredeter3">
    <w:name w:val="Fuente de párrafo predeter.3"/>
  </w:style>
  <w:style w:type="character" w:customStyle="1" w:styleId="PiedepginaCar">
    <w:name w:val="Pie de página Car"/>
    <w:basedOn w:val="Fuentedeprrafopredeter3"/>
  </w:style>
  <w:style w:type="character" w:customStyle="1" w:styleId="EncabezadoCar">
    <w:name w:val="Encabezado Car"/>
    <w:basedOn w:val="Fuentedeprrafopredeter3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2">
    <w:name w:val="WW8Num156z2"/>
    <w:rPr>
      <w:rFonts w:ascii="Wingdings" w:hAnsi="Wingdings" w:cs="Wingding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notapieCar">
    <w:name w:val="Texto nota pie Car"/>
    <w:rPr>
      <w:rFonts w:cs="Times New Roman"/>
    </w:rPr>
  </w:style>
  <w:style w:type="character" w:customStyle="1" w:styleId="ListLabel5">
    <w:name w:val="ListLabel 5"/>
    <w:rPr>
      <w:rFonts w:ascii="Verdana" w:eastAsia="Times New Roman" w:hAnsi="Verdana" w:cs="Verdana"/>
      <w:sz w:val="16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Smbolosdenumeracin">
    <w:name w:val="Símbolos de numeración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suppressLineNumbers/>
      <w:tabs>
        <w:tab w:val="center" w:pos="5386"/>
        <w:tab w:val="right" w:pos="10772"/>
      </w:tabs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pPr>
      <w:widowControl/>
      <w:ind w:left="708"/>
      <w:jc w:val="both"/>
    </w:pPr>
    <w:rPr>
      <w:rFonts w:eastAsia="Times New Roman"/>
      <w:i/>
      <w:kern w:val="0"/>
      <w:sz w:val="24"/>
      <w:lang w:val="es-ES_tradnl"/>
    </w:rPr>
  </w:style>
  <w:style w:type="paragraph" w:styleId="TDC2">
    <w:name w:val="toc 2"/>
    <w:basedOn w:val="Normal"/>
    <w:next w:val="Normal"/>
    <w:pPr>
      <w:widowControl/>
      <w:suppressAutoHyphens w:val="0"/>
      <w:ind w:left="240"/>
    </w:pPr>
    <w:rPr>
      <w:rFonts w:ascii="Times New Roman" w:eastAsia="Times New Roman" w:hAnsi="Times New Roman" w:cs="Times New Roman"/>
      <w:smallCaps/>
      <w:kern w:val="0"/>
      <w:szCs w:val="20"/>
    </w:rPr>
  </w:style>
  <w:style w:type="paragraph" w:customStyle="1" w:styleId="Textoindependiente21">
    <w:name w:val="Texto independiente 21"/>
    <w:basedOn w:val="Normal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val="es-ES_tradnl"/>
    </w:rPr>
  </w:style>
  <w:style w:type="paragraph" w:customStyle="1" w:styleId="a">
    <w:name w:val="a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western">
    <w:name w:val="western"/>
    <w:basedOn w:val="Normal"/>
    <w:pPr>
      <w:widowControl/>
      <w:suppressAutoHyphens w:val="0"/>
      <w:spacing w:before="100"/>
      <w:jc w:val="both"/>
    </w:pPr>
    <w:rPr>
      <w:rFonts w:eastAsia="Times New Roman"/>
      <w:b/>
      <w:bCs/>
      <w:color w:val="000000"/>
      <w:kern w:val="0"/>
      <w:sz w:val="24"/>
      <w:u w:val="singl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eastAsia="zh-CN" w:bidi="en-US"/>
    </w:rPr>
  </w:style>
  <w:style w:type="paragraph" w:customStyle="1" w:styleId="justificado">
    <w:name w:val="justificado"/>
    <w:basedOn w:val="Normal"/>
    <w:pPr>
      <w:spacing w:before="280" w:after="280"/>
    </w:pPr>
  </w:style>
  <w:style w:type="paragraph" w:customStyle="1" w:styleId="Default">
    <w:name w:val="Default"/>
    <w:pPr>
      <w:suppressAutoHyphens/>
    </w:pPr>
    <w:rPr>
      <w:rFonts w:ascii="Palatino Linotype" w:hAnsi="Palatino Linotype" w:cs="Palatino Linotype"/>
      <w:color w:val="000000"/>
      <w:kern w:val="2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119"/>
    </w:pPr>
    <w:rPr>
      <w:rFonts w:ascii="Times New Roman" w:eastAsia="Times New Roman" w:hAnsi="Times New Roman" w:cs="Times New Roman"/>
      <w:sz w:val="24"/>
    </w:rPr>
  </w:style>
  <w:style w:type="paragraph" w:customStyle="1" w:styleId="Contenidodelmarco">
    <w:name w:val="Contenido del marco"/>
    <w:basedOn w:val="Normal"/>
  </w:style>
  <w:style w:type="paragraph" w:customStyle="1" w:styleId="Normal0">
    <w:name w:val="Normal_0"/>
    <w:pPr>
      <w:suppressAutoHyphens/>
    </w:pPr>
    <w:rPr>
      <w:kern w:val="2"/>
      <w:lang w:val="ca-ES" w:eastAsia="zh-CN"/>
    </w:rPr>
  </w:style>
  <w:style w:type="paragraph" w:customStyle="1" w:styleId="Textodebloque1">
    <w:name w:val="Texto de bloque1"/>
    <w:basedOn w:val="Normal0"/>
    <w:pPr>
      <w:spacing w:after="120" w:line="240" w:lineRule="atLeast"/>
      <w:ind w:left="423" w:right="872" w:firstLine="995"/>
      <w:jc w:val="both"/>
    </w:pPr>
  </w:style>
  <w:style w:type="paragraph" w:customStyle="1" w:styleId="Sangra2detindependiente1">
    <w:name w:val="Sangría 2 de t. independiente1"/>
    <w:basedOn w:val="Normal0"/>
    <w:pPr>
      <w:spacing w:line="360" w:lineRule="auto"/>
      <w:ind w:firstLine="696"/>
      <w:jc w:val="both"/>
    </w:pPr>
  </w:style>
  <w:style w:type="paragraph" w:customStyle="1" w:styleId="DocumentMap">
    <w:name w:val="DocumentMap"/>
    <w:pPr>
      <w:suppressAutoHyphens/>
    </w:pPr>
    <w:rPr>
      <w:rFonts w:eastAsia="Courier New"/>
      <w:kern w:val="2"/>
      <w:lang w:eastAsia="zh-C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3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95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34D78"/>
    <w:rPr>
      <w:color w:val="808080"/>
    </w:rPr>
  </w:style>
  <w:style w:type="paragraph" w:styleId="Prrafodelista">
    <w:name w:val="List Paragraph"/>
    <w:basedOn w:val="Normal"/>
    <w:uiPriority w:val="34"/>
    <w:qFormat/>
    <w:rsid w:val="00F05908"/>
    <w:pPr>
      <w:ind w:left="720"/>
      <w:contextualSpacing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CB7B1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B7B1E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Textbody">
    <w:name w:val="Text body"/>
    <w:basedOn w:val="Standard"/>
    <w:rsid w:val="00CB7B1E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5F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23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23F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23F7"/>
    <w:rPr>
      <w:rFonts w:ascii="Arial" w:eastAsia="Lucida Sans Unicode" w:hAnsi="Arial" w:cs="Arial"/>
      <w:kern w:val="2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23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23F7"/>
    <w:rPr>
      <w:rFonts w:ascii="Arial" w:eastAsia="Lucida Sans Unicode" w:hAnsi="Arial" w:cs="Arial"/>
      <w:b/>
      <w:bCs/>
      <w:kern w:val="2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60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Links>
    <vt:vector size="48" baseType="variant">
      <vt:variant>
        <vt:i4>6029335</vt:i4>
      </vt:variant>
      <vt:variant>
        <vt:i4>21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18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15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https://sede.administracion.gob.es/carpeta/clave.htm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https://sede.seg-social.gob.es/wps/portal/sede/sede/Ciudadanos/informes+y+certificados/201864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https://galdar.sedelectronica.es/?x=ZRSmP81Z6ntNXrLEkCuscR1asqI*7*Vu7OXj57PLLLLJEUDZ8EjOJSJRQvHxSpZ4rle2p6hLJ0iTfUdjSiX-VigmbKrBYXgizcU26CTwoto*M6nwuKMjoIocntC-wX6F1X*EHyndQQzbLCFW1vWdMASVkkGsd9b1KfJ07orA5NstONC**mXeigBBN4nd6LEoAOKaBWHVLkHtBHmyPLgotQ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Pérez</dc:creator>
  <cp:keywords/>
  <cp:lastModifiedBy>Gerencia Ayuntamiento de Galdar</cp:lastModifiedBy>
  <cp:revision>2</cp:revision>
  <cp:lastPrinted>2024-01-02T13:07:00Z</cp:lastPrinted>
  <dcterms:created xsi:type="dcterms:W3CDTF">2024-04-05T08:40:00Z</dcterms:created>
  <dcterms:modified xsi:type="dcterms:W3CDTF">2024-04-05T08:40:00Z</dcterms:modified>
</cp:coreProperties>
</file>